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09" w:rsidRPr="00335E09" w:rsidRDefault="00335E09" w:rsidP="00335E09">
      <w:pPr>
        <w:shd w:val="clear" w:color="auto" w:fill="FFFFFF"/>
        <w:spacing w:after="24" w:line="240" w:lineRule="auto"/>
        <w:ind w:left="720"/>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    </w:t>
      </w:r>
      <w:r w:rsidRPr="00335E09">
        <w:rPr>
          <w:rFonts w:ascii="Times New Roman" w:eastAsia="Times New Roman" w:hAnsi="Times New Roman" w:cs="Times New Roman"/>
          <w:b/>
          <w:bCs/>
          <w:color w:val="000000"/>
          <w:sz w:val="28"/>
          <w:szCs w:val="28"/>
        </w:rPr>
        <w:t>Язык и стилистические особенности современной рекламы</w:t>
      </w:r>
    </w:p>
    <w:p w:rsidR="00335E09" w:rsidRPr="00335E09" w:rsidRDefault="00335E09" w:rsidP="00335E09">
      <w:pPr>
        <w:shd w:val="clear" w:color="auto" w:fill="FFFFFF"/>
        <w:spacing w:before="96" w:after="120" w:line="240" w:lineRule="auto"/>
        <w:ind w:left="384"/>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Реклама – прежде всего, средство массовой коммуникации или «один из частных видов состязательной коммуникации», поэтому возникают особые требования к рекламному тексту. Язык рекламы занимает особое место среди тех функционально-стилевых образований, которые также относятся к массовой коммуникации. Это особое положение языка рекламы обусловлено специфичностью самой рекламной деятельности.</w:t>
      </w:r>
    </w:p>
    <w:p w:rsidR="00335E09" w:rsidRPr="00335E09" w:rsidRDefault="00335E09" w:rsidP="00335E09">
      <w:pPr>
        <w:shd w:val="clear" w:color="auto" w:fill="FFFFFF"/>
        <w:spacing w:after="24" w:line="240" w:lineRule="auto"/>
        <w:ind w:left="720"/>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1. </w:t>
      </w:r>
      <w:proofErr w:type="spellStart"/>
      <w:r w:rsidRPr="00335E09">
        <w:rPr>
          <w:rFonts w:ascii="Times New Roman" w:eastAsia="Times New Roman" w:hAnsi="Times New Roman" w:cs="Times New Roman"/>
          <w:b/>
          <w:bCs/>
          <w:color w:val="000000"/>
          <w:sz w:val="28"/>
          <w:szCs w:val="28"/>
        </w:rPr>
        <w:t>Слоган</w:t>
      </w:r>
      <w:proofErr w:type="spellEnd"/>
      <w:r w:rsidRPr="00335E09">
        <w:rPr>
          <w:rFonts w:ascii="Times New Roman" w:eastAsia="Times New Roman" w:hAnsi="Times New Roman" w:cs="Times New Roman"/>
          <w:b/>
          <w:bCs/>
          <w:color w:val="000000"/>
          <w:sz w:val="28"/>
          <w:szCs w:val="28"/>
        </w:rPr>
        <w:t xml:space="preserve"> и заголовок текста в рекламе</w:t>
      </w:r>
    </w:p>
    <w:p w:rsidR="00335E09" w:rsidRPr="00335E09" w:rsidRDefault="00335E09" w:rsidP="00335E09">
      <w:pPr>
        <w:shd w:val="clear" w:color="auto" w:fill="FFFFFF"/>
        <w:spacing w:before="96" w:after="120" w:line="240" w:lineRule="auto"/>
        <w:ind w:left="768"/>
        <w:rPr>
          <w:rFonts w:ascii="Times New Roman" w:eastAsia="Times New Roman" w:hAnsi="Times New Roman" w:cs="Times New Roman"/>
          <w:color w:val="000000"/>
          <w:sz w:val="28"/>
          <w:szCs w:val="28"/>
        </w:rPr>
      </w:pPr>
      <w:proofErr w:type="spellStart"/>
      <w:r w:rsidRPr="00335E09">
        <w:rPr>
          <w:rFonts w:ascii="Times New Roman" w:eastAsia="Times New Roman" w:hAnsi="Times New Roman" w:cs="Times New Roman"/>
          <w:color w:val="000000"/>
          <w:sz w:val="28"/>
          <w:szCs w:val="28"/>
        </w:rPr>
        <w:t>Слоган</w:t>
      </w:r>
      <w:proofErr w:type="spellEnd"/>
      <w:r w:rsidRPr="00335E09">
        <w:rPr>
          <w:rFonts w:ascii="Times New Roman" w:eastAsia="Times New Roman" w:hAnsi="Times New Roman" w:cs="Times New Roman"/>
          <w:color w:val="000000"/>
          <w:sz w:val="28"/>
          <w:szCs w:val="28"/>
        </w:rPr>
        <w:t xml:space="preserve"> — рекламный девиз. Назначение девиза — побуждать к действию. Назначение </w:t>
      </w:r>
      <w:proofErr w:type="spellStart"/>
      <w:r w:rsidRPr="00335E09">
        <w:rPr>
          <w:rFonts w:ascii="Times New Roman" w:eastAsia="Times New Roman" w:hAnsi="Times New Roman" w:cs="Times New Roman"/>
          <w:color w:val="000000"/>
          <w:sz w:val="28"/>
          <w:szCs w:val="28"/>
        </w:rPr>
        <w:t>слогана</w:t>
      </w:r>
      <w:proofErr w:type="spellEnd"/>
      <w:r w:rsidRPr="00335E09">
        <w:rPr>
          <w:rFonts w:ascii="Times New Roman" w:eastAsia="Times New Roman" w:hAnsi="Times New Roman" w:cs="Times New Roman"/>
          <w:color w:val="000000"/>
          <w:sz w:val="28"/>
          <w:szCs w:val="28"/>
        </w:rPr>
        <w:t xml:space="preserve"> в рекламном материале - привлечь внимание и побудить к действию. Считается, что количество людей, которые замечают </w:t>
      </w:r>
      <w:proofErr w:type="spellStart"/>
      <w:r w:rsidRPr="00335E09">
        <w:rPr>
          <w:rFonts w:ascii="Times New Roman" w:eastAsia="Times New Roman" w:hAnsi="Times New Roman" w:cs="Times New Roman"/>
          <w:color w:val="000000"/>
          <w:sz w:val="28"/>
          <w:szCs w:val="28"/>
        </w:rPr>
        <w:t>слоганы</w:t>
      </w:r>
      <w:proofErr w:type="spellEnd"/>
      <w:r w:rsidRPr="00335E09">
        <w:rPr>
          <w:rFonts w:ascii="Times New Roman" w:eastAsia="Times New Roman" w:hAnsi="Times New Roman" w:cs="Times New Roman"/>
          <w:color w:val="000000"/>
          <w:sz w:val="28"/>
          <w:szCs w:val="28"/>
        </w:rPr>
        <w:t xml:space="preserve">, в 4-5 раз больше количества людей, которые читают всю рекламу. </w:t>
      </w:r>
      <w:proofErr w:type="spellStart"/>
      <w:r w:rsidRPr="00335E09">
        <w:rPr>
          <w:rFonts w:ascii="Times New Roman" w:eastAsia="Times New Roman" w:hAnsi="Times New Roman" w:cs="Times New Roman"/>
          <w:color w:val="000000"/>
          <w:sz w:val="28"/>
          <w:szCs w:val="28"/>
        </w:rPr>
        <w:t>Слоган</w:t>
      </w:r>
      <w:proofErr w:type="spellEnd"/>
      <w:r w:rsidRPr="00335E09">
        <w:rPr>
          <w:rFonts w:ascii="Times New Roman" w:eastAsia="Times New Roman" w:hAnsi="Times New Roman" w:cs="Times New Roman"/>
          <w:color w:val="000000"/>
          <w:sz w:val="28"/>
          <w:szCs w:val="28"/>
        </w:rPr>
        <w:t xml:space="preserve"> — наиболее сильнодействующая форма торгового предложения, хотя отнюдь не каждый </w:t>
      </w:r>
      <w:proofErr w:type="spellStart"/>
      <w:r w:rsidRPr="00335E09">
        <w:rPr>
          <w:rFonts w:ascii="Times New Roman" w:eastAsia="Times New Roman" w:hAnsi="Times New Roman" w:cs="Times New Roman"/>
          <w:color w:val="000000"/>
          <w:sz w:val="28"/>
          <w:szCs w:val="28"/>
        </w:rPr>
        <w:t>слоган</w:t>
      </w:r>
      <w:proofErr w:type="spellEnd"/>
      <w:r w:rsidRPr="00335E09">
        <w:rPr>
          <w:rFonts w:ascii="Times New Roman" w:eastAsia="Times New Roman" w:hAnsi="Times New Roman" w:cs="Times New Roman"/>
          <w:color w:val="000000"/>
          <w:sz w:val="28"/>
          <w:szCs w:val="28"/>
        </w:rPr>
        <w:t xml:space="preserve"> такое предложение содержит.</w:t>
      </w:r>
    </w:p>
    <w:p w:rsidR="00335E09" w:rsidRPr="00335E09" w:rsidRDefault="00335E09" w:rsidP="00335E09">
      <w:pPr>
        <w:shd w:val="clear" w:color="auto" w:fill="FFFFFF"/>
        <w:spacing w:before="96" w:after="120" w:line="240" w:lineRule="auto"/>
        <w:ind w:left="768"/>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Изобретая рекламный девиз, надо стремиться к тому, чтобы он четко удовлетворял следующим требованием: безусловное соответствие общей рекламной теме, простота. Психологи предложили ряд рекомендаций по правильному применению заголовка. Он должен удовлетворять следующим основным требованием: быть целесообразно кратким. Заголовки </w:t>
      </w:r>
      <w:proofErr w:type="gramStart"/>
      <w:r w:rsidRPr="00335E09">
        <w:rPr>
          <w:rFonts w:ascii="Times New Roman" w:eastAsia="Times New Roman" w:hAnsi="Times New Roman" w:cs="Times New Roman"/>
          <w:color w:val="000000"/>
          <w:sz w:val="28"/>
          <w:szCs w:val="28"/>
        </w:rPr>
        <w:t>длинной</w:t>
      </w:r>
      <w:proofErr w:type="gramEnd"/>
      <w:r w:rsidRPr="00335E09">
        <w:rPr>
          <w:rFonts w:ascii="Times New Roman" w:eastAsia="Times New Roman" w:hAnsi="Times New Roman" w:cs="Times New Roman"/>
          <w:color w:val="000000"/>
          <w:sz w:val="28"/>
          <w:szCs w:val="28"/>
        </w:rPr>
        <w:t xml:space="preserve"> в десять и более слов воспринимаются хуже коротких.</w:t>
      </w:r>
    </w:p>
    <w:p w:rsidR="00335E09" w:rsidRPr="00335E09" w:rsidRDefault="00335E09" w:rsidP="00335E09">
      <w:pPr>
        <w:shd w:val="clear" w:color="auto" w:fill="FFFFFF"/>
        <w:spacing w:before="96" w:after="120" w:line="240" w:lineRule="auto"/>
        <w:ind w:left="768"/>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Основными принципами создания </w:t>
      </w:r>
      <w:proofErr w:type="spellStart"/>
      <w:r w:rsidRPr="00335E09">
        <w:rPr>
          <w:rFonts w:ascii="Times New Roman" w:eastAsia="Times New Roman" w:hAnsi="Times New Roman" w:cs="Times New Roman"/>
          <w:color w:val="000000"/>
          <w:sz w:val="28"/>
          <w:szCs w:val="28"/>
        </w:rPr>
        <w:t>слогана</w:t>
      </w:r>
      <w:proofErr w:type="spellEnd"/>
      <w:r w:rsidRPr="00335E09">
        <w:rPr>
          <w:rFonts w:ascii="Times New Roman" w:eastAsia="Times New Roman" w:hAnsi="Times New Roman" w:cs="Times New Roman"/>
          <w:color w:val="000000"/>
          <w:sz w:val="28"/>
          <w:szCs w:val="28"/>
        </w:rPr>
        <w:t xml:space="preserve"> является дружелюбное и доброжелательное отношение к зрителю, сравнение, использование будущего времени</w:t>
      </w:r>
      <w:r>
        <w:rPr>
          <w:rFonts w:ascii="Times New Roman" w:eastAsia="Times New Roman" w:hAnsi="Times New Roman" w:cs="Times New Roman"/>
          <w:color w:val="000000"/>
          <w:sz w:val="28"/>
          <w:szCs w:val="28"/>
        </w:rPr>
        <w:t>.</w:t>
      </w:r>
      <w:r w:rsidRPr="00335E09">
        <w:rPr>
          <w:rFonts w:ascii="Times New Roman" w:eastAsia="Times New Roman" w:hAnsi="Times New Roman" w:cs="Times New Roman"/>
          <w:color w:val="000000"/>
          <w:sz w:val="28"/>
          <w:szCs w:val="28"/>
        </w:rPr>
        <w:t xml:space="preserve"> </w:t>
      </w:r>
    </w:p>
    <w:p w:rsidR="00335E09" w:rsidRPr="00335E09" w:rsidRDefault="00335E09" w:rsidP="00335E09">
      <w:pPr>
        <w:shd w:val="clear" w:color="auto" w:fill="FFFFFF"/>
        <w:spacing w:after="24" w:line="240" w:lineRule="auto"/>
        <w:ind w:left="720"/>
        <w:rPr>
          <w:rFonts w:ascii="Times New Roman" w:eastAsia="Times New Roman" w:hAnsi="Times New Roman" w:cs="Times New Roman"/>
          <w:color w:val="000000"/>
          <w:sz w:val="28"/>
          <w:szCs w:val="28"/>
        </w:rPr>
      </w:pPr>
      <w:r w:rsidRPr="00335E09">
        <w:rPr>
          <w:rFonts w:ascii="Times New Roman" w:eastAsia="Times New Roman" w:hAnsi="Times New Roman" w:cs="Times New Roman"/>
          <w:b/>
          <w:bCs/>
          <w:color w:val="000000"/>
          <w:sz w:val="28"/>
          <w:szCs w:val="28"/>
        </w:rPr>
        <w:t>2. Образные средства в рекламе</w:t>
      </w:r>
    </w:p>
    <w:p w:rsidR="00335E09" w:rsidRPr="00335E09" w:rsidRDefault="00335E09" w:rsidP="00335E09">
      <w:pPr>
        <w:shd w:val="clear" w:color="auto" w:fill="FFFFFF"/>
        <w:spacing w:before="96" w:after="120" w:line="240" w:lineRule="auto"/>
        <w:ind w:left="1152"/>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Большую роль в создании рекламного текста или текста объявления играют образные средства. Они создают рекламный образ товара. Составитель рекламного текста должен подбирать слова так, чтобы они правильно воздействовали на воображение потребителя, открывая ему какие-то новые стороны рекламируемого объекта.</w:t>
      </w:r>
    </w:p>
    <w:p w:rsidR="00335E09" w:rsidRPr="00335E09" w:rsidRDefault="00335E09" w:rsidP="00335E09">
      <w:pPr>
        <w:shd w:val="clear" w:color="auto" w:fill="FFFFFF"/>
        <w:spacing w:before="96" w:after="120" w:line="240" w:lineRule="auto"/>
        <w:ind w:left="1152"/>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Тропы - это оборот речи, в котором слово или выражение употреблены в переносном значении. В основе тропа лежит сопоставление двух понятий, которые представляются нам близкими в каком- либо отношении. </w:t>
      </w:r>
    </w:p>
    <w:p w:rsidR="00335E09" w:rsidRPr="00335E09" w:rsidRDefault="00335E09" w:rsidP="00335E09">
      <w:pPr>
        <w:shd w:val="clear" w:color="auto" w:fill="FFFFFF"/>
        <w:spacing w:before="96" w:after="120" w:line="240" w:lineRule="auto"/>
        <w:ind w:left="1152"/>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Что значит вкусный или хороший вкус? Вряд ли можно объяснить конкретно, что это такое. А вот если мы употребим определения, характеризующие конкретные особенности объекта, то у читателя возникнут вполне ощутимые ассоциации. </w:t>
      </w:r>
    </w:p>
    <w:p w:rsidR="00335E09" w:rsidRPr="00335E09" w:rsidRDefault="00335E09" w:rsidP="00335E09">
      <w:pPr>
        <w:shd w:val="clear" w:color="auto" w:fill="FFFFFF"/>
        <w:spacing w:before="96" w:after="120" w:line="240" w:lineRule="auto"/>
        <w:ind w:left="1152"/>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Метафора — слово или выражение, которое употребляется в переносном значении на основе сходства в каком-либо отношении </w:t>
      </w:r>
      <w:r w:rsidRPr="00335E09">
        <w:rPr>
          <w:rFonts w:ascii="Times New Roman" w:eastAsia="Times New Roman" w:hAnsi="Times New Roman" w:cs="Times New Roman"/>
          <w:color w:val="000000"/>
          <w:sz w:val="28"/>
          <w:szCs w:val="28"/>
        </w:rPr>
        <w:lastRenderedPageBreak/>
        <w:t xml:space="preserve">двух предметов или явлений. Метафора может создать очень четкий рекламный образ. Олицетворение — перенесение свойств человека на неодушевленные предметы и отвлеченные понятия. </w:t>
      </w:r>
    </w:p>
    <w:p w:rsidR="00335E09" w:rsidRPr="00335E09" w:rsidRDefault="00335E09" w:rsidP="00335E09">
      <w:pPr>
        <w:shd w:val="clear" w:color="auto" w:fill="FFFFFF"/>
        <w:spacing w:before="96" w:after="120" w:line="240" w:lineRule="auto"/>
        <w:ind w:left="1152"/>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Итак, существуют многообразные средства создания ассоциаций при помощи слов, которыми пользуются составители рекламных текстов. Без них реклама была бы неинтересна и скучна, а это непозволительно.</w:t>
      </w:r>
    </w:p>
    <w:p w:rsidR="00335E09" w:rsidRPr="00335E09" w:rsidRDefault="00335E09" w:rsidP="00335E09">
      <w:pPr>
        <w:shd w:val="clear" w:color="auto" w:fill="FFFFFF"/>
        <w:spacing w:after="24" w:line="240" w:lineRule="auto"/>
        <w:ind w:left="720"/>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3. </w:t>
      </w:r>
      <w:r w:rsidRPr="00335E09">
        <w:rPr>
          <w:rFonts w:ascii="Times New Roman" w:eastAsia="Times New Roman" w:hAnsi="Times New Roman" w:cs="Times New Roman"/>
          <w:b/>
          <w:bCs/>
          <w:color w:val="000000"/>
          <w:sz w:val="28"/>
          <w:szCs w:val="28"/>
        </w:rPr>
        <w:t>Синтаксис рекламного текста</w:t>
      </w:r>
    </w:p>
    <w:p w:rsidR="00335E09" w:rsidRPr="00335E09" w:rsidRDefault="00335E09" w:rsidP="00335E09">
      <w:pPr>
        <w:shd w:val="clear" w:color="auto" w:fill="FFFFFF"/>
        <w:spacing w:before="96" w:after="120" w:line="240" w:lineRule="auto"/>
        <w:ind w:left="1536"/>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Синтаксис рекламных текстов ограничивается в основном конструкциями простого предложения. Доминирование простого предложения объясняется стремлением как можно короче и яснее сформулировать </w:t>
      </w:r>
      <w:proofErr w:type="spellStart"/>
      <w:r w:rsidRPr="00335E09">
        <w:rPr>
          <w:rFonts w:ascii="Times New Roman" w:eastAsia="Times New Roman" w:hAnsi="Times New Roman" w:cs="Times New Roman"/>
          <w:color w:val="000000"/>
          <w:sz w:val="28"/>
          <w:szCs w:val="28"/>
        </w:rPr>
        <w:t>слоган</w:t>
      </w:r>
      <w:proofErr w:type="spellEnd"/>
      <w:r w:rsidRPr="00335E09">
        <w:rPr>
          <w:rFonts w:ascii="Times New Roman" w:eastAsia="Times New Roman" w:hAnsi="Times New Roman" w:cs="Times New Roman"/>
          <w:color w:val="000000"/>
          <w:sz w:val="28"/>
          <w:szCs w:val="28"/>
        </w:rPr>
        <w:t xml:space="preserve"> и комментирующую часть рекламного текста. </w:t>
      </w:r>
    </w:p>
    <w:p w:rsidR="00335E09" w:rsidRPr="00335E09" w:rsidRDefault="00335E09" w:rsidP="00335E09">
      <w:pPr>
        <w:shd w:val="clear" w:color="auto" w:fill="FFFFFF"/>
        <w:spacing w:before="96" w:after="120" w:line="240" w:lineRule="auto"/>
        <w:ind w:left="1536"/>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Среди сложных предложений встречаются </w:t>
      </w:r>
      <w:proofErr w:type="gramStart"/>
      <w:r w:rsidRPr="00335E09">
        <w:rPr>
          <w:rFonts w:ascii="Times New Roman" w:eastAsia="Times New Roman" w:hAnsi="Times New Roman" w:cs="Times New Roman"/>
          <w:color w:val="000000"/>
          <w:sz w:val="28"/>
          <w:szCs w:val="28"/>
        </w:rPr>
        <w:t>бессоюзные</w:t>
      </w:r>
      <w:proofErr w:type="gramEnd"/>
      <w:r w:rsidRPr="00335E09">
        <w:rPr>
          <w:rFonts w:ascii="Times New Roman" w:eastAsia="Times New Roman" w:hAnsi="Times New Roman" w:cs="Times New Roman"/>
          <w:color w:val="000000"/>
          <w:sz w:val="28"/>
          <w:szCs w:val="28"/>
        </w:rPr>
        <w:t xml:space="preserve">. </w:t>
      </w:r>
    </w:p>
    <w:p w:rsidR="00335E09" w:rsidRPr="00335E09" w:rsidRDefault="00335E09" w:rsidP="00335E09">
      <w:pPr>
        <w:shd w:val="clear" w:color="auto" w:fill="FFFFFF"/>
        <w:spacing w:after="24" w:line="240" w:lineRule="auto"/>
        <w:ind w:left="720"/>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4. </w:t>
      </w:r>
      <w:r w:rsidRPr="00335E09">
        <w:rPr>
          <w:rFonts w:ascii="Times New Roman" w:eastAsia="Times New Roman" w:hAnsi="Times New Roman" w:cs="Times New Roman"/>
          <w:b/>
          <w:bCs/>
          <w:color w:val="000000"/>
          <w:sz w:val="28"/>
          <w:szCs w:val="28"/>
        </w:rPr>
        <w:t>Эмоциональный аспект рекламного воздействия</w:t>
      </w:r>
    </w:p>
    <w:p w:rsidR="00335E09" w:rsidRPr="00335E09" w:rsidRDefault="00335E09" w:rsidP="00335E09">
      <w:pPr>
        <w:shd w:val="clear" w:color="auto" w:fill="FFFFFF"/>
        <w:spacing w:before="96" w:after="120" w:line="240" w:lineRule="auto"/>
        <w:ind w:left="1920"/>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Как известно, у людей, помимо зрения очень устойчивой, является память эмоциональная, которая работает по принципу: приятно - неприятно, понравилось - не понравилось. Рекламные материалы неизбежно навеивают неосознаваемые эмоциональные образы Установлено, что эмоциональная память намного сильнее, чем другие виды памяти, воздействует на принятие решения, то есть на покупательское поведение человека. Специалисты считают, что симпатия к товару пропорциональна симпатии к рекламной информации. Характерна в этом отношении сама рекламная лексика с ее богатой эмоциональной терминологией: «тепло», «уют», «сияние». Еще пример - Отморозки в поисках ледяной свежести.</w:t>
      </w:r>
    </w:p>
    <w:p w:rsidR="00335E09" w:rsidRPr="00335E09" w:rsidRDefault="00335E09" w:rsidP="00335E09">
      <w:pPr>
        <w:shd w:val="clear" w:color="auto" w:fill="FFFFFF"/>
        <w:spacing w:before="96" w:after="120" w:line="240" w:lineRule="auto"/>
        <w:ind w:left="1920"/>
        <w:rPr>
          <w:rFonts w:ascii="Times New Roman" w:eastAsia="Times New Roman" w:hAnsi="Times New Roman" w:cs="Times New Roman"/>
          <w:color w:val="000000"/>
          <w:sz w:val="28"/>
          <w:szCs w:val="28"/>
        </w:rPr>
      </w:pPr>
      <w:r w:rsidRPr="00335E09">
        <w:rPr>
          <w:rFonts w:ascii="Times New Roman" w:eastAsia="Times New Roman" w:hAnsi="Times New Roman" w:cs="Times New Roman"/>
          <w:color w:val="000000"/>
          <w:sz w:val="28"/>
          <w:szCs w:val="28"/>
        </w:rPr>
        <w:t xml:space="preserve">Безусловно, положительные эмоции вызывает юмор. Чувство юмора - одно из наиболее специфических, </w:t>
      </w:r>
      <w:proofErr w:type="gramStart"/>
      <w:r w:rsidRPr="00335E09">
        <w:rPr>
          <w:rFonts w:ascii="Times New Roman" w:eastAsia="Times New Roman" w:hAnsi="Times New Roman" w:cs="Times New Roman"/>
          <w:color w:val="000000"/>
          <w:sz w:val="28"/>
          <w:szCs w:val="28"/>
        </w:rPr>
        <w:t>которые</w:t>
      </w:r>
      <w:proofErr w:type="gramEnd"/>
      <w:r w:rsidRPr="00335E09">
        <w:rPr>
          <w:rFonts w:ascii="Times New Roman" w:eastAsia="Times New Roman" w:hAnsi="Times New Roman" w:cs="Times New Roman"/>
          <w:color w:val="000000"/>
          <w:sz w:val="28"/>
          <w:szCs w:val="28"/>
        </w:rPr>
        <w:t xml:space="preserve"> способен переживать человек. Однако применение юмора в рекламе — дело весьма тонкое, нередко деликатное. Пользоваться юмором в рекламе рекомендуется осторожно. Кого-то он привлекает, а кого-то и отталкивает. Для проверки эмоциональной эффективности рекламного сообщения нужно представить себе это сообщение и определить, как к нему будут относиться люди с различными психологическими характеристиками, будет ли он им приятен.</w:t>
      </w:r>
    </w:p>
    <w:p w:rsidR="00AF213F" w:rsidRDefault="00AF213F"/>
    <w:sectPr w:rsidR="00AF21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5E09"/>
    <w:rsid w:val="00335E09"/>
    <w:rsid w:val="00AF2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E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05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3603</Characters>
  <Application>Microsoft Office Word</Application>
  <DocSecurity>0</DocSecurity>
  <Lines>30</Lines>
  <Paragraphs>8</Paragraphs>
  <ScaleCrop>false</ScaleCrop>
  <Company>Grizli777</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2018-12-23T07:56:00Z</dcterms:created>
  <dcterms:modified xsi:type="dcterms:W3CDTF">2018-12-23T08:05:00Z</dcterms:modified>
</cp:coreProperties>
</file>